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7B2FB" w14:textId="688FF8AD" w:rsidR="00943330" w:rsidRPr="00943330" w:rsidRDefault="00943330" w:rsidP="00943330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 xml:space="preserve">MOŽEŠ </w:t>
      </w:r>
      <w:r w:rsidRPr="00943330"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>TO: PARKSIDE POKREĆE KAMPANJU SA ARNOLDOM ŠVARCENEGEROM</w:t>
      </w:r>
    </w:p>
    <w:p w14:paraId="47B56308" w14:textId="16F827E2" w:rsidR="00D85AE2" w:rsidRDefault="00943330" w:rsidP="00DE0704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Holivudska zvezda postaje vaš motivator u majstorijama </w:t>
      </w:r>
      <w:r w:rsidR="002D3892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br/>
      </w:r>
    </w:p>
    <w:p w14:paraId="1B6ADC8D" w14:textId="6DD36300" w:rsidR="00943330" w:rsidRDefault="00943330" w:rsidP="00943330">
      <w:pPr>
        <w:spacing w:after="160" w:line="259" w:lineRule="auto"/>
        <w:jc w:val="both"/>
        <w:rPr>
          <w:rFonts w:eastAsia="Calibri"/>
          <w:noProof/>
          <w:kern w:val="2"/>
          <w:lang w:val="sr-Latn-RS"/>
          <w14:ligatures w14:val="standardContextual"/>
        </w:rPr>
      </w:pPr>
      <w:r w:rsidRPr="00943330">
        <w:rPr>
          <w:rFonts w:eastAsia="Calibri"/>
          <w:noProof/>
          <w:kern w:val="2"/>
          <w:lang w:val="sr-Latn-RS"/>
          <w14:ligatures w14:val="standardContextual"/>
        </w:rPr>
        <w:t xml:space="preserve">Kao novo lice brenda PARKSIDE,  Arnold Švarceneger uz parolu „Možeš to!", na televiziji i društvenim mrežama deli sa ljubiteljima kućnih majstorija tajne svog uspeha koristeći upravo PARKSIDE aparate. Potrošači će imati priliku da se prisete legendarnih trenutaka Švarcenegerove karijere, prikazane kroz PARKSIDE </w:t>
      </w:r>
      <w:r w:rsidR="00C11157">
        <w:rPr>
          <w:rFonts w:eastAsia="Calibri"/>
          <w:noProof/>
          <w:kern w:val="2"/>
          <w:lang w:val="sr-Latn-RS"/>
          <w14:ligatures w14:val="standardContextual"/>
        </w:rPr>
        <w:t>samostalne majstorije</w:t>
      </w:r>
      <w:r w:rsidRPr="00943330">
        <w:rPr>
          <w:rFonts w:eastAsia="Calibri"/>
          <w:noProof/>
          <w:kern w:val="2"/>
          <w:lang w:val="sr-Latn-RS"/>
          <w14:ligatures w14:val="standardContextual"/>
        </w:rPr>
        <w:t xml:space="preserve">, a kao ambasador ovog brenda Arnold Švarceneger će, uz dozu humora i blage ironije, inspirisati ljude da uzmu stvari u svoje ruke i bodriti ih na njihovom putu ka uspehu. </w:t>
      </w:r>
    </w:p>
    <w:p w14:paraId="63415139" w14:textId="6F94FEE9" w:rsidR="00943330" w:rsidRPr="00943330" w:rsidRDefault="00943330" w:rsidP="00943330">
      <w:pPr>
        <w:spacing w:after="160" w:line="259" w:lineRule="auto"/>
        <w:jc w:val="both"/>
        <w:rPr>
          <w:rFonts w:eastAsia="Calibri"/>
          <w:noProof/>
          <w:kern w:val="2"/>
          <w:lang w:val="sr-Latn-RS"/>
          <w14:ligatures w14:val="standardContextual"/>
        </w:rPr>
      </w:pPr>
      <w:r w:rsidRPr="00943330">
        <w:rPr>
          <w:rFonts w:eastAsia="Calibri"/>
          <w:noProof/>
          <w:kern w:val="2"/>
          <w:lang w:val="sr-Latn-RS"/>
          <w14:ligatures w14:val="standardContextual"/>
        </w:rPr>
        <w:t xml:space="preserve">Prema rečima </w:t>
      </w:r>
      <w:r w:rsidRPr="00943330">
        <w:rPr>
          <w:rFonts w:eastAsia="Calibri"/>
          <w:b/>
          <w:bCs/>
          <w:noProof/>
          <w:kern w:val="2"/>
          <w:lang w:val="sr-Latn-RS"/>
          <w14:ligatures w14:val="standardContextual"/>
        </w:rPr>
        <w:t>direktora za nabavku u kompaniji Lidl International, Kristofa Pola (Christoph Pohl)</w:t>
      </w:r>
      <w:r w:rsidRPr="00943330">
        <w:rPr>
          <w:rFonts w:eastAsia="Calibri"/>
          <w:noProof/>
          <w:kern w:val="2"/>
          <w:lang w:val="sr-Latn-RS"/>
          <w14:ligatures w14:val="standardContextual"/>
        </w:rPr>
        <w:t xml:space="preserve"> Švarceneger i PARKSIDE su idealna kombinacija.</w:t>
      </w:r>
    </w:p>
    <w:p w14:paraId="37C8B785" w14:textId="76FC75A2" w:rsidR="00943330" w:rsidRPr="00943330" w:rsidRDefault="00943330" w:rsidP="00943330">
      <w:pPr>
        <w:spacing w:after="160" w:line="259" w:lineRule="auto"/>
        <w:jc w:val="both"/>
        <w:rPr>
          <w:rFonts w:eastAsia="Calibri"/>
          <w:noProof/>
          <w:kern w:val="2"/>
          <w:lang w:val="sr-Latn-RS"/>
          <w14:ligatures w14:val="standardContextual"/>
        </w:rPr>
      </w:pPr>
      <w:r w:rsidRPr="00943330">
        <w:rPr>
          <w:rFonts w:eastAsia="Calibri"/>
          <w:noProof/>
          <w:kern w:val="2"/>
          <w:lang w:val="sr-Latn-RS"/>
          <w14:ligatures w14:val="standardContextual"/>
        </w:rPr>
        <w:t>„Zahvaljujući stalnom razvoju tokom godina, stvoren je brend PARKSIDE, koji je zbog visokog kvaliteta, najboljeg odnosa cene i performansi, impresivnog asortimana i privlačnog dizajna postaje inspiracija mnogim potrošačima. Srećni smo zbog saradnje sa Arnoldom Švarcenegerom, budući da je upravo on osoba koja oličava mnoge naše vrednosti. PARKSIDE predstavlja ideju da stvari možete</w:t>
      </w:r>
      <w:r w:rsidR="00CC625D">
        <w:rPr>
          <w:rFonts w:eastAsia="Calibri"/>
          <w:noProof/>
          <w:kern w:val="2"/>
          <w:lang w:val="sr-Latn-RS"/>
          <w14:ligatures w14:val="standardContextual"/>
        </w:rPr>
        <w:t xml:space="preserve"> sami da</w:t>
      </w:r>
      <w:r w:rsidRPr="00943330">
        <w:rPr>
          <w:rFonts w:eastAsia="Calibri"/>
          <w:noProof/>
          <w:kern w:val="2"/>
          <w:lang w:val="sr-Latn-RS"/>
          <w14:ligatures w14:val="standardContextual"/>
        </w:rPr>
        <w:t xml:space="preserve"> uradit</w:t>
      </w:r>
      <w:r w:rsidR="00CC625D">
        <w:rPr>
          <w:rFonts w:eastAsia="Calibri"/>
          <w:noProof/>
          <w:kern w:val="2"/>
          <w:lang w:val="sr-Latn-RS"/>
          <w14:ligatures w14:val="standardContextual"/>
        </w:rPr>
        <w:t>e</w:t>
      </w:r>
      <w:r w:rsidRPr="00943330">
        <w:rPr>
          <w:rFonts w:eastAsia="Calibri"/>
          <w:noProof/>
          <w:kern w:val="2"/>
          <w:lang w:val="sr-Latn-RS"/>
          <w14:ligatures w14:val="standardContextual"/>
        </w:rPr>
        <w:t>, a kroz ovu kampanju želimo ljudima da pružimo samopouzdanje da to zaista i mogu. Arnold Švarceneger je čovek akcije, autentičan je, odlučan i prizeman. Ponosni smo što je sada deo PARKSIDE tima", poručio je Pol.</w:t>
      </w:r>
    </w:p>
    <w:p w14:paraId="56DA18A9" w14:textId="4C85C333" w:rsidR="00943330" w:rsidRPr="00943330" w:rsidRDefault="00943330" w:rsidP="00943330">
      <w:pPr>
        <w:spacing w:after="160" w:line="259" w:lineRule="auto"/>
        <w:jc w:val="both"/>
        <w:rPr>
          <w:rFonts w:eastAsia="Calibri"/>
          <w:noProof/>
          <w:kern w:val="2"/>
          <w:lang w:val="sr-Latn-RS"/>
          <w14:ligatures w14:val="standardContextual"/>
        </w:rPr>
      </w:pPr>
      <w:r w:rsidRPr="00943330">
        <w:rPr>
          <w:rFonts w:eastAsia="Calibri"/>
          <w:noProof/>
          <w:kern w:val="2"/>
          <w:lang w:val="sr-Cyrl-RS"/>
          <w14:ligatures w14:val="standardContextual"/>
        </w:rPr>
        <w:t>„</w:t>
      </w:r>
      <w:r w:rsidR="00CC625D">
        <w:rPr>
          <w:rFonts w:eastAsia="Calibri"/>
          <w:noProof/>
          <w:kern w:val="2"/>
          <w:lang w:val="sr-Latn-RS"/>
          <w14:ligatures w14:val="standardContextual"/>
        </w:rPr>
        <w:t>Možeš to</w:t>
      </w:r>
      <w:r w:rsidRPr="00943330">
        <w:rPr>
          <w:rFonts w:eastAsia="Calibri"/>
          <w:noProof/>
          <w:kern w:val="2"/>
          <w:lang w:val="sr-Latn-RS"/>
          <w14:ligatures w14:val="standardContextual"/>
        </w:rPr>
        <w:t>" je parola za sve - to je suština PARKSIDE brenda. Brend je posebno usmeren na sve one koji vole da popravljaju, grade i obavljaju poslove u dvorištu ili bašti - jednostavno zasučite rukave. Asortiman alata, baštenske opreme i dodataka dostupan je u svim Lidl prodavnicama.</w:t>
      </w:r>
    </w:p>
    <w:p w14:paraId="42688002" w14:textId="0A0692BA" w:rsidR="00943330" w:rsidRPr="00943330" w:rsidRDefault="00943330" w:rsidP="00943330">
      <w:pPr>
        <w:spacing w:after="160" w:line="259" w:lineRule="auto"/>
        <w:jc w:val="both"/>
        <w:rPr>
          <w:rFonts w:eastAsia="Calibri"/>
          <w:noProof/>
          <w:kern w:val="2"/>
          <w:lang w:val="sr-Latn-RS"/>
          <w14:ligatures w14:val="standardContextual"/>
        </w:rPr>
      </w:pPr>
      <w:r w:rsidRPr="00943330">
        <w:rPr>
          <w:rFonts w:eastAsia="Calibri"/>
          <w:noProof/>
          <w:kern w:val="2"/>
          <w:lang w:val="sr-Latn-RS"/>
          <w14:ligatures w14:val="standardContextual"/>
        </w:rPr>
        <w:t>Za Arnolda Švarcenegera alati nisu nepoznanica jer je i sam nekada radio kao zidar. To je, kako kaže, još jedan razlog zašto je saradnja potpuni uspeh za poznatog glumca.</w:t>
      </w:r>
    </w:p>
    <w:p w14:paraId="3E03A78A" w14:textId="77777777" w:rsidR="00943330" w:rsidRPr="00943330" w:rsidRDefault="00943330" w:rsidP="00943330">
      <w:pPr>
        <w:spacing w:after="160" w:line="259" w:lineRule="auto"/>
        <w:jc w:val="both"/>
        <w:rPr>
          <w:rFonts w:eastAsia="Calibri"/>
          <w:b/>
          <w:bCs/>
          <w:noProof/>
          <w:kern w:val="2"/>
          <w:lang w:val="sr-Latn-RS"/>
          <w14:ligatures w14:val="standardContextual"/>
        </w:rPr>
      </w:pPr>
      <w:r w:rsidRPr="00943330">
        <w:rPr>
          <w:rFonts w:eastAsia="Calibri"/>
          <w:noProof/>
          <w:kern w:val="2"/>
          <w:lang w:val="sr-Latn-RS"/>
          <w14:ligatures w14:val="standardContextual"/>
        </w:rPr>
        <w:t xml:space="preserve">„Moj stav je upravo „Možeš to!". Moraš verovati u sebe, zato sam i ja deo PARKSIDE tima", </w:t>
      </w:r>
      <w:r w:rsidRPr="00943330">
        <w:rPr>
          <w:rFonts w:eastAsia="Calibri"/>
          <w:b/>
          <w:bCs/>
          <w:noProof/>
          <w:kern w:val="2"/>
          <w:lang w:val="sr-Latn-RS"/>
          <w14:ligatures w14:val="standardContextual"/>
        </w:rPr>
        <w:t>poručuje Arnold Švarceneger.</w:t>
      </w:r>
    </w:p>
    <w:p w14:paraId="2D3F38AB" w14:textId="77777777" w:rsidR="00943330" w:rsidRPr="00943330" w:rsidRDefault="00943330" w:rsidP="00943330">
      <w:pPr>
        <w:spacing w:after="160" w:line="259" w:lineRule="auto"/>
        <w:jc w:val="both"/>
        <w:rPr>
          <w:rFonts w:eastAsia="Calibri"/>
          <w:noProof/>
          <w:kern w:val="2"/>
          <w:lang w:val="sr-Latn-RS"/>
          <w14:ligatures w14:val="standardContextual"/>
        </w:rPr>
      </w:pPr>
    </w:p>
    <w:p w14:paraId="6D6DC24C" w14:textId="1F48BC2F" w:rsidR="00943330" w:rsidRPr="00943330" w:rsidRDefault="00943330" w:rsidP="0094333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943330">
        <w:rPr>
          <w:rFonts w:asciiTheme="minorHAnsi" w:hAnsiTheme="minorHAnsi" w:cstheme="minorHAnsi"/>
          <w:b/>
          <w:bCs/>
          <w:color w:val="44546A" w:themeColor="text2"/>
        </w:rPr>
        <w:t>O PARKSIDE-u</w:t>
      </w:r>
      <w:r>
        <w:rPr>
          <w:rFonts w:asciiTheme="minorHAnsi" w:hAnsiTheme="minorHAnsi" w:cstheme="minorHAnsi"/>
          <w:b/>
          <w:bCs/>
          <w:color w:val="44546A" w:themeColor="text2"/>
        </w:rPr>
        <w:t xml:space="preserve"> </w:t>
      </w:r>
    </w:p>
    <w:p w14:paraId="26C3D712" w14:textId="66F38EAF" w:rsidR="00943330" w:rsidRPr="00943330" w:rsidRDefault="00943330" w:rsidP="00943330">
      <w:pPr>
        <w:spacing w:after="160" w:line="259" w:lineRule="auto"/>
        <w:jc w:val="both"/>
        <w:rPr>
          <w:rFonts w:eastAsia="Calibri"/>
          <w:noProof/>
          <w:kern w:val="2"/>
          <w:lang w:val="sr-Latn-RS"/>
          <w14:ligatures w14:val="standardContextual"/>
        </w:rPr>
      </w:pPr>
      <w:r w:rsidRPr="00943330">
        <w:rPr>
          <w:rFonts w:eastAsia="Calibri"/>
          <w:noProof/>
          <w:kern w:val="2"/>
          <w:lang w:val="sr-Latn-RS"/>
          <w14:ligatures w14:val="standardContextual"/>
        </w:rPr>
        <w:t xml:space="preserve">Brend PARKSIDE - dostupan u Lidl prodavnicama - nudi proizvode za uradi sam aktivnosti koji omogućavaju svakome da samostalno i brzo obavi zadatke u bašti, kući i radionici. PARKSIDE Performance asortiman pogodan je i za izuzetno ambiciozne i iskusne entuzijaste za uradi sam aktivnosti. Bez obzira da li ste profesionalac ili početnik: Zahvaljujući visokom kvalitetu, najboljem odnosu cene i performansi, širokom asortimanu i naravno atraktivnom dizajnu, PARKSIDE je već uspeo da ubedi mnoge. Saznajte više na: </w:t>
      </w:r>
      <w:hyperlink r:id="rId7" w:history="1">
        <w:r w:rsidRPr="00943330">
          <w:rPr>
            <w:rStyle w:val="Hyperlink"/>
            <w:rFonts w:eastAsia="Calibri"/>
            <w:noProof/>
            <w:kern w:val="2"/>
            <w:lang w:val="sr-Latn-RS"/>
            <w14:ligatures w14:val="standardContextual"/>
          </w:rPr>
          <w:t>www.parkside-diy.com</w:t>
        </w:r>
      </w:hyperlink>
      <w:r w:rsidRPr="00943330">
        <w:rPr>
          <w:rFonts w:eastAsia="Calibri"/>
          <w:noProof/>
          <w:kern w:val="2"/>
          <w:lang w:val="sr-Latn-RS"/>
          <w14:ligatures w14:val="standardContextual"/>
        </w:rPr>
        <w:t>.</w:t>
      </w:r>
    </w:p>
    <w:p w14:paraId="199A02DD" w14:textId="77777777" w:rsidR="001F2589" w:rsidRDefault="001F2589" w:rsidP="001F2589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C667D2C" w14:textId="37BFC6B8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4F72CEED" w14:textId="17566F57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063480">
        <w:rPr>
          <w:lang w:val="sr-Latn-RS"/>
        </w:rPr>
        <w:t>67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7E125822" w14:textId="67F206CD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9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48F6C24" w14:textId="77777777" w:rsidR="00C60F24" w:rsidRPr="00C56764" w:rsidRDefault="00C60F24" w:rsidP="00C60F24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Miloš Nikolić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0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8</w:t>
      </w:r>
    </w:p>
    <w:p w14:paraId="3A69E651" w14:textId="77777777" w:rsidR="008E5502" w:rsidRDefault="00C11157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1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C11157" w:rsidP="008E5502">
      <w:pPr>
        <w:pStyle w:val="EinfAbs"/>
        <w:spacing w:line="360" w:lineRule="auto"/>
        <w:jc w:val="both"/>
        <w:rPr>
          <w:lang w:val="sr-Latn-RS"/>
        </w:rPr>
      </w:pPr>
      <w:hyperlink r:id="rId12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C11157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C11157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4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B559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0EA8D" w14:textId="77777777" w:rsidR="00060BB0" w:rsidRDefault="00060BB0">
      <w:pPr>
        <w:spacing w:after="0" w:line="240" w:lineRule="auto"/>
      </w:pPr>
      <w:r>
        <w:separator/>
      </w:r>
    </w:p>
  </w:endnote>
  <w:endnote w:type="continuationSeparator" w:id="0">
    <w:p w14:paraId="69BB1E5B" w14:textId="77777777" w:rsidR="00060BB0" w:rsidRDefault="00060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1216D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1216D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008031F2" w14:textId="77777777" w:rsidR="001216D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1216D5" w:rsidRPr="003D467C" w:rsidRDefault="001216D5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1216D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008031F2" w14:textId="77777777" w:rsidR="001216D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1216D5" w:rsidRPr="003D467C" w:rsidRDefault="001216D5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1216D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1216D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3378D123" w14:textId="77777777" w:rsidR="001216D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1216D5" w:rsidRPr="000432D7" w:rsidRDefault="001216D5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1216D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3378D123" w14:textId="77777777" w:rsidR="001216D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1216D5" w:rsidRPr="000432D7" w:rsidRDefault="001216D5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6917F" w14:textId="77777777" w:rsidR="00060BB0" w:rsidRDefault="00060BB0">
      <w:pPr>
        <w:spacing w:after="0" w:line="240" w:lineRule="auto"/>
      </w:pPr>
      <w:r>
        <w:separator/>
      </w:r>
    </w:p>
  </w:footnote>
  <w:footnote w:type="continuationSeparator" w:id="0">
    <w:p w14:paraId="4687C3AB" w14:textId="77777777" w:rsidR="00060BB0" w:rsidRDefault="00060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1216D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1216D5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1216D5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1216D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54E28F0" w:rsidR="001216D5" w:rsidRPr="001F2589" w:rsidRDefault="001F2589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</w:t>
                          </w: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54E28F0" w:rsidR="001216D5" w:rsidRPr="001F2589" w:rsidRDefault="001F2589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</w:t>
                    </w: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21CA791D" w:rsidR="001216D5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Nova </w:t>
                          </w:r>
                          <w:r w:rsidRPr="009553B6">
                            <w:rPr>
                              <w:noProof/>
                              <w:lang w:val="sr-Latn-RS" w:eastAsia="de-DE"/>
                            </w:rPr>
                            <w:t>Pazova,</w:t>
                          </w:r>
                          <w:r w:rsidR="002D3892" w:rsidRPr="009553B6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943330">
                            <w:rPr>
                              <w:noProof/>
                              <w:lang w:val="sr-Latn-RS" w:eastAsia="de-DE"/>
                            </w:rPr>
                            <w:t>13</w:t>
                          </w:r>
                          <w:r w:rsidRPr="009553B6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943330">
                            <w:rPr>
                              <w:noProof/>
                              <w:lang w:val="sr-Latn-RS" w:eastAsia="de-DE"/>
                            </w:rPr>
                            <w:t>9</w:t>
                          </w:r>
                          <w:r w:rsidRPr="009553B6">
                            <w:rPr>
                              <w:noProof/>
                              <w:lang w:val="sr-Latn-RS" w:eastAsia="de-DE"/>
                            </w:rPr>
                            <w:t>.2023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21CA791D" w:rsidR="001216D5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 xml:space="preserve">Nova </w:t>
                    </w:r>
                    <w:r w:rsidRPr="009553B6">
                      <w:rPr>
                        <w:noProof/>
                        <w:lang w:val="sr-Latn-RS" w:eastAsia="de-DE"/>
                      </w:rPr>
                      <w:t>Pazova,</w:t>
                    </w:r>
                    <w:r w:rsidR="002D3892" w:rsidRPr="009553B6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943330">
                      <w:rPr>
                        <w:noProof/>
                        <w:lang w:val="sr-Latn-RS" w:eastAsia="de-DE"/>
                      </w:rPr>
                      <w:t>13</w:t>
                    </w:r>
                    <w:r w:rsidRPr="009553B6">
                      <w:rPr>
                        <w:noProof/>
                        <w:lang w:val="sr-Latn-RS" w:eastAsia="de-DE"/>
                      </w:rPr>
                      <w:t>.</w:t>
                    </w:r>
                    <w:r w:rsidR="00943330">
                      <w:rPr>
                        <w:noProof/>
                        <w:lang w:val="sr-Latn-RS" w:eastAsia="de-DE"/>
                      </w:rPr>
                      <w:t>9</w:t>
                    </w:r>
                    <w:r w:rsidRPr="009553B6">
                      <w:rPr>
                        <w:noProof/>
                        <w:lang w:val="sr-Latn-RS" w:eastAsia="de-DE"/>
                      </w:rPr>
                      <w:t>.2023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52B5A"/>
    <w:rsid w:val="00057122"/>
    <w:rsid w:val="00060BB0"/>
    <w:rsid w:val="00063480"/>
    <w:rsid w:val="00067186"/>
    <w:rsid w:val="00067577"/>
    <w:rsid w:val="00070586"/>
    <w:rsid w:val="00095720"/>
    <w:rsid w:val="00097F4A"/>
    <w:rsid w:val="000C2542"/>
    <w:rsid w:val="000C3B5C"/>
    <w:rsid w:val="000D3998"/>
    <w:rsid w:val="00102AD0"/>
    <w:rsid w:val="00104B36"/>
    <w:rsid w:val="001201CB"/>
    <w:rsid w:val="001216D5"/>
    <w:rsid w:val="00121FED"/>
    <w:rsid w:val="00124804"/>
    <w:rsid w:val="00130BD8"/>
    <w:rsid w:val="00136D20"/>
    <w:rsid w:val="00137098"/>
    <w:rsid w:val="00140174"/>
    <w:rsid w:val="00142871"/>
    <w:rsid w:val="001516B9"/>
    <w:rsid w:val="00154411"/>
    <w:rsid w:val="001550E6"/>
    <w:rsid w:val="00160612"/>
    <w:rsid w:val="001833C3"/>
    <w:rsid w:val="001C015E"/>
    <w:rsid w:val="001C2FF6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6120A"/>
    <w:rsid w:val="00287E96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D514D"/>
    <w:rsid w:val="002E1306"/>
    <w:rsid w:val="00302F6C"/>
    <w:rsid w:val="00323FF3"/>
    <w:rsid w:val="00331EAF"/>
    <w:rsid w:val="0033503E"/>
    <w:rsid w:val="00341977"/>
    <w:rsid w:val="00363A63"/>
    <w:rsid w:val="00370CFE"/>
    <w:rsid w:val="00372682"/>
    <w:rsid w:val="00377EA5"/>
    <w:rsid w:val="00380677"/>
    <w:rsid w:val="003C0D98"/>
    <w:rsid w:val="003C23D6"/>
    <w:rsid w:val="003D1962"/>
    <w:rsid w:val="003D217D"/>
    <w:rsid w:val="003D3AE6"/>
    <w:rsid w:val="003D7285"/>
    <w:rsid w:val="003F45EC"/>
    <w:rsid w:val="004015F1"/>
    <w:rsid w:val="00404A06"/>
    <w:rsid w:val="0042310F"/>
    <w:rsid w:val="00424A40"/>
    <w:rsid w:val="00434078"/>
    <w:rsid w:val="00440413"/>
    <w:rsid w:val="004455E7"/>
    <w:rsid w:val="00451549"/>
    <w:rsid w:val="004530AD"/>
    <w:rsid w:val="004563BD"/>
    <w:rsid w:val="004703C0"/>
    <w:rsid w:val="004730F0"/>
    <w:rsid w:val="00481EE3"/>
    <w:rsid w:val="0048409C"/>
    <w:rsid w:val="00487EDB"/>
    <w:rsid w:val="00490E8A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C4B13"/>
    <w:rsid w:val="004C5A8E"/>
    <w:rsid w:val="004C75A5"/>
    <w:rsid w:val="004E1BDB"/>
    <w:rsid w:val="005039FF"/>
    <w:rsid w:val="005069E0"/>
    <w:rsid w:val="00507508"/>
    <w:rsid w:val="00524279"/>
    <w:rsid w:val="0053265F"/>
    <w:rsid w:val="0053723A"/>
    <w:rsid w:val="00556AB0"/>
    <w:rsid w:val="00556C6E"/>
    <w:rsid w:val="00560DF6"/>
    <w:rsid w:val="00564D83"/>
    <w:rsid w:val="005672B4"/>
    <w:rsid w:val="005800DA"/>
    <w:rsid w:val="00594A23"/>
    <w:rsid w:val="00595AB7"/>
    <w:rsid w:val="005A1CBB"/>
    <w:rsid w:val="005B45EA"/>
    <w:rsid w:val="005B5C85"/>
    <w:rsid w:val="005C2BBF"/>
    <w:rsid w:val="005C6433"/>
    <w:rsid w:val="005D23DA"/>
    <w:rsid w:val="005E7EDB"/>
    <w:rsid w:val="005F1310"/>
    <w:rsid w:val="0060582F"/>
    <w:rsid w:val="00613D66"/>
    <w:rsid w:val="00614F21"/>
    <w:rsid w:val="00630FE1"/>
    <w:rsid w:val="0063572E"/>
    <w:rsid w:val="00657087"/>
    <w:rsid w:val="00657EF6"/>
    <w:rsid w:val="00671D25"/>
    <w:rsid w:val="006765E8"/>
    <w:rsid w:val="00685162"/>
    <w:rsid w:val="006A20EB"/>
    <w:rsid w:val="006A34EE"/>
    <w:rsid w:val="006A7558"/>
    <w:rsid w:val="006B42DE"/>
    <w:rsid w:val="006D237E"/>
    <w:rsid w:val="006D3FBE"/>
    <w:rsid w:val="006D7A3F"/>
    <w:rsid w:val="006E7743"/>
    <w:rsid w:val="006F6BE2"/>
    <w:rsid w:val="007068E8"/>
    <w:rsid w:val="00711214"/>
    <w:rsid w:val="007210AE"/>
    <w:rsid w:val="0072259F"/>
    <w:rsid w:val="00731B67"/>
    <w:rsid w:val="0073259E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97906"/>
    <w:rsid w:val="007C6279"/>
    <w:rsid w:val="007D6614"/>
    <w:rsid w:val="007D6783"/>
    <w:rsid w:val="007E0063"/>
    <w:rsid w:val="007E520F"/>
    <w:rsid w:val="007F4A01"/>
    <w:rsid w:val="007F63E4"/>
    <w:rsid w:val="00820B9B"/>
    <w:rsid w:val="008342D9"/>
    <w:rsid w:val="00836AD1"/>
    <w:rsid w:val="00854A80"/>
    <w:rsid w:val="008558DD"/>
    <w:rsid w:val="0087112B"/>
    <w:rsid w:val="0088295B"/>
    <w:rsid w:val="00883EC9"/>
    <w:rsid w:val="00885D0F"/>
    <w:rsid w:val="00886D50"/>
    <w:rsid w:val="00893423"/>
    <w:rsid w:val="008A53C1"/>
    <w:rsid w:val="008B0118"/>
    <w:rsid w:val="008E3A7E"/>
    <w:rsid w:val="008E5502"/>
    <w:rsid w:val="008E5F12"/>
    <w:rsid w:val="008F0252"/>
    <w:rsid w:val="008F1E8C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3330"/>
    <w:rsid w:val="009478C3"/>
    <w:rsid w:val="009553B6"/>
    <w:rsid w:val="009723C5"/>
    <w:rsid w:val="00994449"/>
    <w:rsid w:val="00994B76"/>
    <w:rsid w:val="009962AE"/>
    <w:rsid w:val="00996D97"/>
    <w:rsid w:val="009B1AD5"/>
    <w:rsid w:val="009E218B"/>
    <w:rsid w:val="009E2202"/>
    <w:rsid w:val="009E2768"/>
    <w:rsid w:val="009E2FCE"/>
    <w:rsid w:val="009F4FAB"/>
    <w:rsid w:val="009F5AB6"/>
    <w:rsid w:val="009F6A55"/>
    <w:rsid w:val="00A0605F"/>
    <w:rsid w:val="00A16F7C"/>
    <w:rsid w:val="00A30D5B"/>
    <w:rsid w:val="00A40ACF"/>
    <w:rsid w:val="00A62F82"/>
    <w:rsid w:val="00A71ED1"/>
    <w:rsid w:val="00A72788"/>
    <w:rsid w:val="00A80ADF"/>
    <w:rsid w:val="00A8139A"/>
    <w:rsid w:val="00A820FC"/>
    <w:rsid w:val="00A94918"/>
    <w:rsid w:val="00AA7978"/>
    <w:rsid w:val="00AC151A"/>
    <w:rsid w:val="00AE1413"/>
    <w:rsid w:val="00B12811"/>
    <w:rsid w:val="00B16B43"/>
    <w:rsid w:val="00B17C11"/>
    <w:rsid w:val="00B30DF4"/>
    <w:rsid w:val="00B319DD"/>
    <w:rsid w:val="00B44F72"/>
    <w:rsid w:val="00B46D9F"/>
    <w:rsid w:val="00B550AD"/>
    <w:rsid w:val="00B65C69"/>
    <w:rsid w:val="00B71015"/>
    <w:rsid w:val="00B72084"/>
    <w:rsid w:val="00B80E79"/>
    <w:rsid w:val="00B81684"/>
    <w:rsid w:val="00B83219"/>
    <w:rsid w:val="00B85A06"/>
    <w:rsid w:val="00B86C0A"/>
    <w:rsid w:val="00B914CC"/>
    <w:rsid w:val="00BA3E17"/>
    <w:rsid w:val="00BB264C"/>
    <w:rsid w:val="00BB2CC6"/>
    <w:rsid w:val="00BF6CEA"/>
    <w:rsid w:val="00C11157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60F24"/>
    <w:rsid w:val="00C61B81"/>
    <w:rsid w:val="00C623CB"/>
    <w:rsid w:val="00C66656"/>
    <w:rsid w:val="00C76292"/>
    <w:rsid w:val="00C817F1"/>
    <w:rsid w:val="00C9461B"/>
    <w:rsid w:val="00CA0211"/>
    <w:rsid w:val="00CA487C"/>
    <w:rsid w:val="00CA6F60"/>
    <w:rsid w:val="00CA7F3E"/>
    <w:rsid w:val="00CB4399"/>
    <w:rsid w:val="00CB58AB"/>
    <w:rsid w:val="00CC0F85"/>
    <w:rsid w:val="00CC625D"/>
    <w:rsid w:val="00CC633E"/>
    <w:rsid w:val="00CC7852"/>
    <w:rsid w:val="00CF49EC"/>
    <w:rsid w:val="00CF6111"/>
    <w:rsid w:val="00D104A2"/>
    <w:rsid w:val="00D105EF"/>
    <w:rsid w:val="00D132B2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9558C"/>
    <w:rsid w:val="00DA3EDE"/>
    <w:rsid w:val="00DE0704"/>
    <w:rsid w:val="00E0742C"/>
    <w:rsid w:val="00E12676"/>
    <w:rsid w:val="00E12CED"/>
    <w:rsid w:val="00E149F5"/>
    <w:rsid w:val="00E204BD"/>
    <w:rsid w:val="00E21890"/>
    <w:rsid w:val="00E23917"/>
    <w:rsid w:val="00E27033"/>
    <w:rsid w:val="00E342E8"/>
    <w:rsid w:val="00E36BC1"/>
    <w:rsid w:val="00E504F1"/>
    <w:rsid w:val="00E50EBA"/>
    <w:rsid w:val="00E67AA3"/>
    <w:rsid w:val="00E730D4"/>
    <w:rsid w:val="00E734E3"/>
    <w:rsid w:val="00E86C29"/>
    <w:rsid w:val="00E86E2F"/>
    <w:rsid w:val="00E87943"/>
    <w:rsid w:val="00E93722"/>
    <w:rsid w:val="00EB21C0"/>
    <w:rsid w:val="00ED2AAD"/>
    <w:rsid w:val="00ED376F"/>
    <w:rsid w:val="00ED450D"/>
    <w:rsid w:val="00EF7B3B"/>
    <w:rsid w:val="00F002D0"/>
    <w:rsid w:val="00F00F50"/>
    <w:rsid w:val="00F01B07"/>
    <w:rsid w:val="00F12620"/>
    <w:rsid w:val="00F128DD"/>
    <w:rsid w:val="00F15277"/>
    <w:rsid w:val="00F23D55"/>
    <w:rsid w:val="00F329B6"/>
    <w:rsid w:val="00F4613E"/>
    <w:rsid w:val="00F557EB"/>
    <w:rsid w:val="00F63DB2"/>
    <w:rsid w:val="00F76420"/>
    <w:rsid w:val="00F903C1"/>
    <w:rsid w:val="00F964CE"/>
    <w:rsid w:val="00F96E3C"/>
    <w:rsid w:val="00F971B2"/>
    <w:rsid w:val="00FA03DA"/>
    <w:rsid w:val="00FB2ACA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parkside-diy.com/" TargetMode="Externa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lidl.r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milos.nikolic@redc.r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Marija Kojčić</cp:lastModifiedBy>
  <cp:revision>12</cp:revision>
  <dcterms:created xsi:type="dcterms:W3CDTF">2023-08-10T11:49:00Z</dcterms:created>
  <dcterms:modified xsi:type="dcterms:W3CDTF">2023-08-29T09:11:00Z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